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1371"/>
        <w:gridCol w:w="4080"/>
      </w:tblGrid>
      <w:tr w:rsidR="005505B0" w:rsidTr="00880BAF">
        <w:trPr>
          <w:jc w:val="center"/>
        </w:trPr>
        <w:tc>
          <w:tcPr>
            <w:tcW w:w="3794" w:type="dxa"/>
          </w:tcPr>
          <w:p w:rsidR="005505B0" w:rsidRDefault="005505B0" w:rsidP="00880BAF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Администрация муниципального</w:t>
            </w:r>
          </w:p>
          <w:p w:rsidR="005505B0" w:rsidRDefault="005505B0" w:rsidP="00880BAF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образования «Город Майкоп»</w:t>
            </w:r>
          </w:p>
          <w:p w:rsidR="005505B0" w:rsidRDefault="005505B0" w:rsidP="00880B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371" w:type="dxa"/>
          </w:tcPr>
          <w:p w:rsidR="005505B0" w:rsidRDefault="005505B0" w:rsidP="00880BA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38175" cy="800100"/>
                  <wp:effectExtent l="0" t="0" r="9525" b="0"/>
                  <wp:docPr id="2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5505B0" w:rsidRDefault="005505B0" w:rsidP="00880BAF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505B0" w:rsidRDefault="005505B0" w:rsidP="00880BAF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5505B0" w:rsidRDefault="005505B0" w:rsidP="00880B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5505B0" w:rsidRDefault="005505B0" w:rsidP="00880BAF">
            <w:pPr>
              <w:jc w:val="center"/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</w:tc>
      </w:tr>
      <w:tr w:rsidR="005505B0" w:rsidTr="00880BAF">
        <w:trPr>
          <w:jc w:val="center"/>
        </w:trPr>
        <w:tc>
          <w:tcPr>
            <w:tcW w:w="379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505B0" w:rsidRDefault="005505B0" w:rsidP="00880BAF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505B0" w:rsidRDefault="005505B0" w:rsidP="00880BAF">
            <w:pPr>
              <w:rPr>
                <w:b/>
                <w:sz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505B0" w:rsidRDefault="005505B0" w:rsidP="00880BAF">
            <w:pPr>
              <w:jc w:val="center"/>
              <w:rPr>
                <w:b/>
                <w:sz w:val="16"/>
              </w:rPr>
            </w:pPr>
          </w:p>
        </w:tc>
      </w:tr>
    </w:tbl>
    <w:p w:rsidR="005505B0" w:rsidRPr="00010726" w:rsidRDefault="005505B0" w:rsidP="005505B0">
      <w:pPr>
        <w:tabs>
          <w:tab w:val="left" w:pos="5027"/>
        </w:tabs>
        <w:rPr>
          <w:b/>
          <w:sz w:val="20"/>
        </w:rPr>
      </w:pPr>
      <w:r>
        <w:rPr>
          <w:b/>
        </w:rPr>
        <w:tab/>
      </w:r>
    </w:p>
    <w:p w:rsidR="005505B0" w:rsidRDefault="005505B0" w:rsidP="005505B0">
      <w:pPr>
        <w:pStyle w:val="2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5505B0" w:rsidRPr="00010726" w:rsidRDefault="005505B0" w:rsidP="005505B0">
      <w:pPr>
        <w:jc w:val="center"/>
        <w:rPr>
          <w:b/>
          <w:sz w:val="20"/>
        </w:rPr>
      </w:pPr>
    </w:p>
    <w:p w:rsidR="005505B0" w:rsidRDefault="005505B0" w:rsidP="005505B0">
      <w:pPr>
        <w:jc w:val="center"/>
      </w:pPr>
      <w:proofErr w:type="gramStart"/>
      <w:r>
        <w:t xml:space="preserve">от  </w:t>
      </w:r>
      <w:r w:rsidRPr="001F3D69">
        <w:rPr>
          <w:i/>
          <w:u w:val="single"/>
        </w:rPr>
        <w:t>11.0</w:t>
      </w:r>
      <w:r>
        <w:rPr>
          <w:i/>
          <w:u w:val="single"/>
        </w:rPr>
        <w:t>3</w:t>
      </w:r>
      <w:r w:rsidRPr="001F3D69">
        <w:rPr>
          <w:i/>
          <w:u w:val="single"/>
        </w:rPr>
        <w:t>.2015</w:t>
      </w:r>
      <w:proofErr w:type="gramEnd"/>
      <w:r w:rsidRPr="001F3D69">
        <w:rPr>
          <w:i/>
          <w:u w:val="single"/>
        </w:rPr>
        <w:t xml:space="preserve">    № 122</w:t>
      </w:r>
    </w:p>
    <w:p w:rsidR="005505B0" w:rsidRDefault="005505B0" w:rsidP="005505B0">
      <w:pPr>
        <w:jc w:val="center"/>
      </w:pPr>
      <w:r>
        <w:t xml:space="preserve">г. Майкоп  </w:t>
      </w:r>
    </w:p>
    <w:p w:rsidR="005505B0" w:rsidRDefault="005505B0" w:rsidP="005505B0">
      <w:pPr>
        <w:jc w:val="center"/>
        <w:rPr>
          <w:b/>
          <w:szCs w:val="28"/>
        </w:rPr>
      </w:pPr>
    </w:p>
    <w:p w:rsidR="005505B0" w:rsidRPr="000A704D" w:rsidRDefault="005505B0" w:rsidP="005505B0">
      <w:pPr>
        <w:jc w:val="center"/>
        <w:rPr>
          <w:b/>
          <w:szCs w:val="28"/>
        </w:rPr>
      </w:pPr>
    </w:p>
    <w:p w:rsidR="005505B0" w:rsidRPr="00DA4C9A" w:rsidRDefault="005505B0" w:rsidP="005505B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Аттестационной (конкурсной) комиссии Администрации муниципального образования «Город Майкоп»</w:t>
      </w:r>
    </w:p>
    <w:p w:rsidR="005505B0" w:rsidRDefault="005505B0" w:rsidP="005505B0">
      <w:pPr>
        <w:pStyle w:val="a3"/>
        <w:rPr>
          <w:sz w:val="28"/>
          <w:szCs w:val="28"/>
        </w:rPr>
      </w:pPr>
    </w:p>
    <w:p w:rsidR="005505B0" w:rsidRDefault="005505B0" w:rsidP="005505B0">
      <w:pPr>
        <w:pStyle w:val="a3"/>
        <w:rPr>
          <w:sz w:val="28"/>
          <w:szCs w:val="28"/>
        </w:rPr>
      </w:pPr>
    </w:p>
    <w:p w:rsidR="005505B0" w:rsidRDefault="005505B0" w:rsidP="005505B0">
      <w:pPr>
        <w:ind w:firstLine="720"/>
        <w:jc w:val="both"/>
        <w:rPr>
          <w:szCs w:val="28"/>
        </w:rPr>
      </w:pPr>
      <w:r>
        <w:rPr>
          <w:szCs w:val="28"/>
        </w:rPr>
        <w:t xml:space="preserve">В целях обеспечения кадровой политики, проведения конкурса по формированию резерва управленческих кадров, конкурса на замещение вакантной должности муниципальной службы, аттестации муниципальных служащих и квалификационного экзамена, п о с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 а н о в л я ю:</w:t>
      </w:r>
    </w:p>
    <w:p w:rsidR="005505B0" w:rsidRDefault="005505B0" w:rsidP="005505B0">
      <w:pPr>
        <w:ind w:firstLine="709"/>
        <w:jc w:val="both"/>
        <w:rPr>
          <w:szCs w:val="28"/>
        </w:rPr>
      </w:pPr>
      <w:r>
        <w:rPr>
          <w:szCs w:val="28"/>
        </w:rPr>
        <w:t>1.Утвердить состав постоянно действующей Аттестационной (конкурсной) комиссии Администрации муниципального образования «Город Майкоп» (прилагается).</w:t>
      </w:r>
    </w:p>
    <w:p w:rsidR="005505B0" w:rsidRDefault="005505B0" w:rsidP="005505B0">
      <w:pPr>
        <w:ind w:firstLine="709"/>
        <w:jc w:val="both"/>
        <w:rPr>
          <w:szCs w:val="28"/>
        </w:rPr>
      </w:pPr>
      <w:r>
        <w:rPr>
          <w:szCs w:val="28"/>
        </w:rPr>
        <w:t>2.Признать утратившими силу постановления Администрации муниципального образования «Город Майкоп»:</w:t>
      </w:r>
    </w:p>
    <w:p w:rsidR="005505B0" w:rsidRDefault="005505B0" w:rsidP="005505B0">
      <w:pPr>
        <w:ind w:firstLine="709"/>
        <w:jc w:val="both"/>
        <w:rPr>
          <w:szCs w:val="28"/>
        </w:rPr>
      </w:pPr>
      <w:r>
        <w:rPr>
          <w:szCs w:val="28"/>
        </w:rPr>
        <w:t>от 19.03.2014 № 163 «Об Аттестационной (конкурсной) комиссии Администрации муниципального образования «Город Майкоп»;</w:t>
      </w:r>
    </w:p>
    <w:p w:rsidR="005505B0" w:rsidRDefault="005505B0" w:rsidP="005505B0">
      <w:pPr>
        <w:ind w:firstLine="709"/>
        <w:jc w:val="both"/>
        <w:rPr>
          <w:szCs w:val="28"/>
        </w:rPr>
      </w:pPr>
      <w:r>
        <w:rPr>
          <w:szCs w:val="28"/>
        </w:rPr>
        <w:t>от 23.06.2014 № 431 «О внесении изменений в постановление Администрации муниципального образования «Город Майкоп» от 19.03.2014 № 163 «Об Аттестационной (конкурсной) комиссии Администрации муниципального образования «Город Майкоп»;</w:t>
      </w:r>
    </w:p>
    <w:p w:rsidR="005505B0" w:rsidRDefault="005505B0" w:rsidP="005505B0">
      <w:pPr>
        <w:ind w:firstLine="709"/>
        <w:jc w:val="both"/>
        <w:rPr>
          <w:szCs w:val="28"/>
        </w:rPr>
      </w:pPr>
      <w:r>
        <w:rPr>
          <w:szCs w:val="28"/>
        </w:rPr>
        <w:t>от 05.08.2014 № 537 «О внесении изменений в постановление Администрации муниципального образования «Город Майкоп» от 19.03.2014 № 163 «Об Аттестационной (конкурсной) комиссии Администрации муниципального образования «Город Майкоп».</w:t>
      </w:r>
    </w:p>
    <w:p w:rsidR="005505B0" w:rsidRDefault="005505B0" w:rsidP="005505B0">
      <w:pPr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3.Опубликовать настоящее постановление в газете «Майкопские новости», </w:t>
      </w:r>
      <w:r>
        <w:rPr>
          <w:color w:val="000000"/>
          <w:szCs w:val="28"/>
        </w:rPr>
        <w:t xml:space="preserve">разместить на </w:t>
      </w:r>
      <w:hyperlink r:id="rId5" w:history="1">
        <w:r>
          <w:rPr>
            <w:rStyle w:val="a8"/>
            <w:color w:val="000000"/>
            <w:szCs w:val="28"/>
          </w:rPr>
          <w:t>сайте</w:t>
        </w:r>
      </w:hyperlink>
      <w:r>
        <w:rPr>
          <w:color w:val="000000"/>
          <w:szCs w:val="28"/>
        </w:rPr>
        <w:t xml:space="preserve"> Администрации муниципального образования «Город Майкоп».</w:t>
      </w:r>
    </w:p>
    <w:p w:rsidR="005505B0" w:rsidRDefault="005505B0" w:rsidP="005505B0">
      <w:pPr>
        <w:suppressAutoHyphens/>
        <w:ind w:firstLine="709"/>
        <w:jc w:val="both"/>
      </w:pPr>
      <w:r>
        <w:rPr>
          <w:bCs/>
          <w:szCs w:val="28"/>
        </w:rPr>
        <w:t xml:space="preserve">4.Настоящее постановление вступает в силу </w:t>
      </w:r>
      <w:r>
        <w:rPr>
          <w:color w:val="000000"/>
          <w:szCs w:val="28"/>
        </w:rPr>
        <w:t xml:space="preserve">со дня его </w:t>
      </w:r>
      <w:hyperlink r:id="rId6" w:history="1">
        <w:r>
          <w:rPr>
            <w:rStyle w:val="a8"/>
            <w:color w:val="000000"/>
            <w:szCs w:val="28"/>
          </w:rPr>
          <w:t>опубликования</w:t>
        </w:r>
      </w:hyperlink>
      <w:r>
        <w:rPr>
          <w:color w:val="000000"/>
          <w:szCs w:val="28"/>
        </w:rPr>
        <w:t>.</w:t>
      </w:r>
    </w:p>
    <w:p w:rsidR="005505B0" w:rsidRDefault="005505B0" w:rsidP="005505B0">
      <w:pPr>
        <w:ind w:left="67"/>
        <w:jc w:val="both"/>
      </w:pPr>
    </w:p>
    <w:p w:rsidR="005505B0" w:rsidRDefault="005505B0" w:rsidP="005505B0">
      <w:pPr>
        <w:ind w:left="67"/>
        <w:jc w:val="both"/>
      </w:pPr>
    </w:p>
    <w:p w:rsidR="005505B0" w:rsidRDefault="005505B0" w:rsidP="005505B0">
      <w:pPr>
        <w:ind w:left="67"/>
        <w:jc w:val="both"/>
      </w:pPr>
    </w:p>
    <w:p w:rsidR="005505B0" w:rsidRDefault="005505B0" w:rsidP="005505B0">
      <w:pPr>
        <w:ind w:left="67"/>
        <w:jc w:val="both"/>
      </w:pPr>
      <w:r>
        <w:t>Глава муниципального образования</w:t>
      </w:r>
    </w:p>
    <w:p w:rsidR="005505B0" w:rsidRPr="00931222" w:rsidRDefault="005505B0" w:rsidP="005505B0">
      <w:pPr>
        <w:framePr w:hSpace="180" w:wrap="around" w:vAnchor="page" w:hAnchor="page" w:x="9181" w:y="15736"/>
        <w:rPr>
          <w:b/>
        </w:rPr>
      </w:pPr>
    </w:p>
    <w:p w:rsidR="005505B0" w:rsidRDefault="005505B0" w:rsidP="005505B0">
      <w:pPr>
        <w:ind w:left="67"/>
        <w:jc w:val="both"/>
      </w:pPr>
      <w:r>
        <w:t xml:space="preserve">«Город Майкоп»        </w:t>
      </w:r>
      <w:bookmarkStart w:id="0" w:name="_GoBack"/>
      <w:bookmarkEnd w:id="0"/>
      <w:r>
        <w:t xml:space="preserve">                                                                    А.В. </w:t>
      </w:r>
      <w:proofErr w:type="spellStart"/>
      <w:r>
        <w:t>Наролин</w:t>
      </w:r>
      <w:proofErr w:type="spellEnd"/>
    </w:p>
    <w:tbl>
      <w:tblPr>
        <w:tblStyle w:val="a9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5505B0" w:rsidTr="00880BAF">
        <w:tc>
          <w:tcPr>
            <w:tcW w:w="4246" w:type="dxa"/>
          </w:tcPr>
          <w:p w:rsidR="005505B0" w:rsidRDefault="005505B0" w:rsidP="00880BAF">
            <w:pPr>
              <w:jc w:val="center"/>
              <w:rPr>
                <w:color w:val="000000" w:themeColor="text1"/>
                <w:szCs w:val="28"/>
              </w:rPr>
            </w:pPr>
            <w:bookmarkStart w:id="1" w:name="sub_1000"/>
            <w:bookmarkEnd w:id="1"/>
            <w:r>
              <w:rPr>
                <w:color w:val="000000" w:themeColor="text1"/>
                <w:szCs w:val="28"/>
              </w:rPr>
              <w:lastRenderedPageBreak/>
              <w:t>УТВЕРЖДЁН</w:t>
            </w:r>
          </w:p>
          <w:p w:rsidR="005505B0" w:rsidRDefault="005505B0" w:rsidP="00880BAF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постановлением Администрации</w:t>
            </w:r>
          </w:p>
          <w:p w:rsidR="005505B0" w:rsidRDefault="005505B0" w:rsidP="00880BAF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муниципального образования</w:t>
            </w:r>
          </w:p>
          <w:p w:rsidR="005505B0" w:rsidRDefault="005505B0" w:rsidP="00880BAF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«Город Майкоп»</w:t>
            </w:r>
          </w:p>
          <w:p w:rsidR="005505B0" w:rsidRDefault="005505B0" w:rsidP="00880BAF">
            <w:pPr>
              <w:jc w:val="center"/>
              <w:rPr>
                <w:color w:val="000000" w:themeColor="text1"/>
                <w:szCs w:val="28"/>
              </w:rPr>
            </w:pPr>
            <w:proofErr w:type="gramStart"/>
            <w:r>
              <w:rPr>
                <w:color w:val="000000" w:themeColor="text1"/>
                <w:szCs w:val="28"/>
              </w:rPr>
              <w:t xml:space="preserve">от  </w:t>
            </w:r>
            <w:r w:rsidRPr="003B22A3">
              <w:rPr>
                <w:i/>
                <w:szCs w:val="28"/>
                <w:u w:val="single"/>
              </w:rPr>
              <w:t>11.03.2015</w:t>
            </w:r>
            <w:proofErr w:type="gramEnd"/>
            <w:r w:rsidRPr="003B22A3">
              <w:rPr>
                <w:i/>
                <w:szCs w:val="28"/>
                <w:u w:val="single"/>
              </w:rPr>
              <w:t xml:space="preserve">    № 122</w:t>
            </w:r>
          </w:p>
          <w:p w:rsidR="005505B0" w:rsidRDefault="005505B0" w:rsidP="00880BAF">
            <w:pPr>
              <w:jc w:val="center"/>
              <w:rPr>
                <w:color w:val="000000" w:themeColor="text1"/>
                <w:szCs w:val="28"/>
              </w:rPr>
            </w:pPr>
          </w:p>
        </w:tc>
      </w:tr>
    </w:tbl>
    <w:p w:rsidR="005505B0" w:rsidRDefault="005505B0" w:rsidP="005505B0">
      <w:pPr>
        <w:ind w:firstLine="720"/>
        <w:jc w:val="both"/>
        <w:rPr>
          <w:color w:val="000000" w:themeColor="text1"/>
          <w:szCs w:val="28"/>
        </w:rPr>
      </w:pPr>
    </w:p>
    <w:p w:rsidR="005505B0" w:rsidRPr="00CB69D8" w:rsidRDefault="005505B0" w:rsidP="005505B0">
      <w:pPr>
        <w:ind w:firstLine="720"/>
        <w:jc w:val="both"/>
        <w:rPr>
          <w:color w:val="000000" w:themeColor="text1"/>
          <w:szCs w:val="28"/>
        </w:rPr>
      </w:pPr>
    </w:p>
    <w:p w:rsidR="005505B0" w:rsidRDefault="005505B0" w:rsidP="005505B0">
      <w:pPr>
        <w:ind w:firstLine="720"/>
        <w:jc w:val="center"/>
        <w:rPr>
          <w:b/>
          <w:color w:val="000000" w:themeColor="text1"/>
          <w:szCs w:val="28"/>
        </w:rPr>
      </w:pPr>
      <w:r w:rsidRPr="00901E79">
        <w:rPr>
          <w:b/>
          <w:color w:val="000000" w:themeColor="text1"/>
          <w:szCs w:val="28"/>
        </w:rPr>
        <w:t>С</w:t>
      </w:r>
      <w:r>
        <w:rPr>
          <w:b/>
          <w:color w:val="000000" w:themeColor="text1"/>
          <w:szCs w:val="28"/>
        </w:rPr>
        <w:t xml:space="preserve"> </w:t>
      </w:r>
      <w:r w:rsidRPr="00901E79">
        <w:rPr>
          <w:b/>
          <w:color w:val="000000" w:themeColor="text1"/>
          <w:szCs w:val="28"/>
        </w:rPr>
        <w:t>о</w:t>
      </w:r>
      <w:r>
        <w:rPr>
          <w:b/>
          <w:color w:val="000000" w:themeColor="text1"/>
          <w:szCs w:val="28"/>
        </w:rPr>
        <w:t xml:space="preserve"> </w:t>
      </w:r>
      <w:r w:rsidRPr="00901E79">
        <w:rPr>
          <w:b/>
          <w:color w:val="000000" w:themeColor="text1"/>
          <w:szCs w:val="28"/>
        </w:rPr>
        <w:t>с</w:t>
      </w:r>
      <w:r>
        <w:rPr>
          <w:b/>
          <w:color w:val="000000" w:themeColor="text1"/>
          <w:szCs w:val="28"/>
        </w:rPr>
        <w:t xml:space="preserve"> </w:t>
      </w:r>
      <w:proofErr w:type="gramStart"/>
      <w:r w:rsidRPr="00901E79">
        <w:rPr>
          <w:b/>
          <w:color w:val="000000" w:themeColor="text1"/>
          <w:szCs w:val="28"/>
        </w:rPr>
        <w:t>т</w:t>
      </w:r>
      <w:proofErr w:type="gramEnd"/>
      <w:r>
        <w:rPr>
          <w:b/>
          <w:color w:val="000000" w:themeColor="text1"/>
          <w:szCs w:val="28"/>
        </w:rPr>
        <w:t xml:space="preserve"> </w:t>
      </w:r>
      <w:r w:rsidRPr="00901E79">
        <w:rPr>
          <w:b/>
          <w:color w:val="000000" w:themeColor="text1"/>
          <w:szCs w:val="28"/>
        </w:rPr>
        <w:t>а</w:t>
      </w:r>
      <w:r>
        <w:rPr>
          <w:b/>
          <w:color w:val="000000" w:themeColor="text1"/>
          <w:szCs w:val="28"/>
        </w:rPr>
        <w:t xml:space="preserve"> </w:t>
      </w:r>
      <w:r w:rsidRPr="00901E79">
        <w:rPr>
          <w:b/>
          <w:color w:val="000000" w:themeColor="text1"/>
          <w:szCs w:val="28"/>
        </w:rPr>
        <w:t xml:space="preserve">в </w:t>
      </w:r>
    </w:p>
    <w:p w:rsidR="005505B0" w:rsidRPr="00901E79" w:rsidRDefault="005505B0" w:rsidP="005505B0">
      <w:pPr>
        <w:ind w:firstLine="720"/>
        <w:jc w:val="center"/>
        <w:rPr>
          <w:b/>
          <w:color w:val="000000" w:themeColor="text1"/>
          <w:szCs w:val="28"/>
        </w:rPr>
      </w:pPr>
      <w:r w:rsidRPr="00901E79">
        <w:rPr>
          <w:b/>
          <w:color w:val="000000" w:themeColor="text1"/>
          <w:szCs w:val="28"/>
        </w:rPr>
        <w:t>Аттестационной (конкурсной) комиссии Администрации муниципального образования «Город Майкоп»</w:t>
      </w:r>
    </w:p>
    <w:p w:rsidR="005505B0" w:rsidRDefault="005505B0" w:rsidP="005505B0">
      <w:pPr>
        <w:ind w:firstLine="720"/>
        <w:jc w:val="center"/>
        <w:rPr>
          <w:color w:val="000000" w:themeColor="text1"/>
        </w:rPr>
      </w:pPr>
    </w:p>
    <w:p w:rsidR="005505B0" w:rsidRDefault="005505B0" w:rsidP="005505B0">
      <w:pPr>
        <w:ind w:firstLine="720"/>
        <w:jc w:val="center"/>
        <w:rPr>
          <w:color w:val="000000" w:themeColor="text1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5"/>
        <w:gridCol w:w="7217"/>
      </w:tblGrid>
      <w:tr w:rsidR="005505B0" w:rsidRPr="00901E79" w:rsidTr="00880BAF">
        <w:tc>
          <w:tcPr>
            <w:tcW w:w="1855" w:type="dxa"/>
          </w:tcPr>
          <w:p w:rsidR="005505B0" w:rsidRPr="00901E79" w:rsidRDefault="005505B0" w:rsidP="00880BAF">
            <w:pPr>
              <w:jc w:val="both"/>
              <w:rPr>
                <w:color w:val="000000" w:themeColor="text1"/>
                <w:szCs w:val="28"/>
              </w:rPr>
            </w:pPr>
            <w:r w:rsidRPr="00901E79">
              <w:rPr>
                <w:color w:val="000000" w:themeColor="text1"/>
                <w:szCs w:val="28"/>
              </w:rPr>
              <w:t>Председатель комиссии</w:t>
            </w:r>
          </w:p>
        </w:tc>
        <w:tc>
          <w:tcPr>
            <w:tcW w:w="7432" w:type="dxa"/>
          </w:tcPr>
          <w:p w:rsidR="005505B0" w:rsidRDefault="005505B0" w:rsidP="00880BAF">
            <w:pPr>
              <w:ind w:left="-12" w:firstLine="12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Cs w:val="28"/>
              </w:rPr>
              <w:t>Наролин</w:t>
            </w:r>
            <w:proofErr w:type="spellEnd"/>
            <w:r>
              <w:rPr>
                <w:color w:val="000000" w:themeColor="text1"/>
                <w:szCs w:val="28"/>
              </w:rPr>
              <w:t xml:space="preserve"> Александр Владимирович – Глава муниципального образования «Город Майкоп».</w:t>
            </w:r>
          </w:p>
          <w:p w:rsidR="005505B0" w:rsidRPr="00901E79" w:rsidRDefault="005505B0" w:rsidP="00880BAF">
            <w:pPr>
              <w:ind w:left="2443" w:hanging="2443"/>
              <w:rPr>
                <w:color w:val="000000" w:themeColor="text1"/>
                <w:szCs w:val="28"/>
              </w:rPr>
            </w:pPr>
          </w:p>
        </w:tc>
      </w:tr>
      <w:tr w:rsidR="005505B0" w:rsidRPr="00901E79" w:rsidTr="00880BAF">
        <w:tc>
          <w:tcPr>
            <w:tcW w:w="1855" w:type="dxa"/>
          </w:tcPr>
          <w:p w:rsidR="005505B0" w:rsidRPr="00901E79" w:rsidRDefault="005505B0" w:rsidP="00880BAF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Заместители председателя комиссии:</w:t>
            </w:r>
          </w:p>
        </w:tc>
        <w:tc>
          <w:tcPr>
            <w:tcW w:w="7432" w:type="dxa"/>
          </w:tcPr>
          <w:p w:rsidR="005505B0" w:rsidRDefault="005505B0" w:rsidP="00880BA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Стельмах Сергей Витальевич – первый заместитель Главы Администрации муниципального образования «Город Майкоп»;</w:t>
            </w:r>
          </w:p>
          <w:p w:rsidR="005505B0" w:rsidRPr="00901E79" w:rsidRDefault="005505B0" w:rsidP="00880BAF">
            <w:pPr>
              <w:rPr>
                <w:color w:val="000000" w:themeColor="text1"/>
                <w:szCs w:val="28"/>
              </w:rPr>
            </w:pPr>
          </w:p>
        </w:tc>
      </w:tr>
      <w:tr w:rsidR="005505B0" w:rsidRPr="00901E79" w:rsidTr="00880BAF">
        <w:tc>
          <w:tcPr>
            <w:tcW w:w="1855" w:type="dxa"/>
          </w:tcPr>
          <w:p w:rsidR="005505B0" w:rsidRDefault="005505B0" w:rsidP="00880BA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7432" w:type="dxa"/>
          </w:tcPr>
          <w:p w:rsidR="005505B0" w:rsidRDefault="005505B0" w:rsidP="00880BA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Орлов Виктор Николаевич – руководитель Финансового управления Администрации муниципального образования «Город Майкоп».</w:t>
            </w:r>
          </w:p>
          <w:p w:rsidR="005505B0" w:rsidRDefault="005505B0" w:rsidP="00880BAF">
            <w:pPr>
              <w:rPr>
                <w:color w:val="000000" w:themeColor="text1"/>
                <w:szCs w:val="28"/>
              </w:rPr>
            </w:pPr>
          </w:p>
        </w:tc>
      </w:tr>
      <w:tr w:rsidR="005505B0" w:rsidRPr="00901E79" w:rsidTr="00880BAF">
        <w:tc>
          <w:tcPr>
            <w:tcW w:w="1855" w:type="dxa"/>
          </w:tcPr>
          <w:p w:rsidR="005505B0" w:rsidRDefault="005505B0" w:rsidP="00880BAF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Секретарь комиссии</w:t>
            </w:r>
          </w:p>
        </w:tc>
        <w:tc>
          <w:tcPr>
            <w:tcW w:w="7432" w:type="dxa"/>
          </w:tcPr>
          <w:p w:rsidR="005505B0" w:rsidRDefault="005505B0" w:rsidP="00880BA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Семенцова Ирина Фёдоровна – начальник отдела кадров Управления делами Администрации муниципального образования «Город Майкоп».</w:t>
            </w:r>
          </w:p>
          <w:p w:rsidR="005505B0" w:rsidRDefault="005505B0" w:rsidP="00880BAF">
            <w:pPr>
              <w:rPr>
                <w:color w:val="000000" w:themeColor="text1"/>
                <w:szCs w:val="28"/>
              </w:rPr>
            </w:pPr>
          </w:p>
        </w:tc>
      </w:tr>
      <w:tr w:rsidR="005505B0" w:rsidRPr="00901E79" w:rsidTr="00880BAF">
        <w:tc>
          <w:tcPr>
            <w:tcW w:w="1855" w:type="dxa"/>
          </w:tcPr>
          <w:p w:rsidR="005505B0" w:rsidRPr="00901E79" w:rsidRDefault="005505B0" w:rsidP="00880BAF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Члены комиссии:</w:t>
            </w:r>
          </w:p>
        </w:tc>
        <w:tc>
          <w:tcPr>
            <w:tcW w:w="7432" w:type="dxa"/>
          </w:tcPr>
          <w:p w:rsidR="005505B0" w:rsidRDefault="005505B0" w:rsidP="00880BA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Дербин Константин Иванович – заместитель руководителя Управления делами Администрации муниципального образования «Город Майкоп»;</w:t>
            </w:r>
          </w:p>
          <w:p w:rsidR="005505B0" w:rsidRPr="00901E79" w:rsidRDefault="005505B0" w:rsidP="00880BAF">
            <w:pPr>
              <w:rPr>
                <w:color w:val="000000" w:themeColor="text1"/>
                <w:szCs w:val="28"/>
              </w:rPr>
            </w:pPr>
          </w:p>
        </w:tc>
      </w:tr>
      <w:tr w:rsidR="005505B0" w:rsidRPr="00901E79" w:rsidTr="00880BAF">
        <w:tc>
          <w:tcPr>
            <w:tcW w:w="1855" w:type="dxa"/>
          </w:tcPr>
          <w:p w:rsidR="005505B0" w:rsidRDefault="005505B0" w:rsidP="00880BA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7432" w:type="dxa"/>
          </w:tcPr>
          <w:p w:rsidR="005505B0" w:rsidRDefault="005505B0" w:rsidP="00880BA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Cs w:val="28"/>
              </w:rPr>
              <w:t>Непочатова</w:t>
            </w:r>
            <w:proofErr w:type="spellEnd"/>
            <w:r>
              <w:rPr>
                <w:color w:val="000000" w:themeColor="text1"/>
                <w:szCs w:val="28"/>
              </w:rPr>
              <w:t xml:space="preserve"> Татьяна Владимировна – руководитель Юридического отдела Администрации муниципального образования «Город Майкоп»;</w:t>
            </w:r>
          </w:p>
        </w:tc>
      </w:tr>
      <w:tr w:rsidR="005505B0" w:rsidRPr="00901E79" w:rsidTr="00880BAF">
        <w:tc>
          <w:tcPr>
            <w:tcW w:w="1855" w:type="dxa"/>
          </w:tcPr>
          <w:p w:rsidR="005505B0" w:rsidRPr="00901E79" w:rsidRDefault="005505B0" w:rsidP="00880BA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7432" w:type="dxa"/>
          </w:tcPr>
          <w:p w:rsidR="005505B0" w:rsidRPr="00901E79" w:rsidRDefault="005505B0" w:rsidP="00880BAF">
            <w:pPr>
              <w:rPr>
                <w:color w:val="000000" w:themeColor="text1"/>
                <w:szCs w:val="28"/>
              </w:rPr>
            </w:pPr>
          </w:p>
        </w:tc>
      </w:tr>
      <w:tr w:rsidR="005505B0" w:rsidRPr="00901E79" w:rsidTr="00880BAF">
        <w:tc>
          <w:tcPr>
            <w:tcW w:w="1855" w:type="dxa"/>
          </w:tcPr>
          <w:p w:rsidR="005505B0" w:rsidRPr="00901E79" w:rsidRDefault="005505B0" w:rsidP="00880BA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7432" w:type="dxa"/>
          </w:tcPr>
          <w:p w:rsidR="005505B0" w:rsidRDefault="005505B0" w:rsidP="00880BA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Cs w:val="28"/>
              </w:rPr>
              <w:t>Паранук</w:t>
            </w:r>
            <w:proofErr w:type="spellEnd"/>
            <w:r>
              <w:rPr>
                <w:color w:val="000000" w:themeColor="text1"/>
                <w:szCs w:val="28"/>
              </w:rPr>
              <w:t xml:space="preserve"> Сусанна Руслановна – руководитель Комитета по образованию Администрации муниципального образования «Город Майкоп»;</w:t>
            </w:r>
          </w:p>
          <w:p w:rsidR="005505B0" w:rsidRDefault="005505B0" w:rsidP="00880BAF">
            <w:pPr>
              <w:rPr>
                <w:color w:val="000000" w:themeColor="text1"/>
                <w:szCs w:val="28"/>
              </w:rPr>
            </w:pPr>
          </w:p>
        </w:tc>
      </w:tr>
      <w:tr w:rsidR="005505B0" w:rsidRPr="00901E79" w:rsidTr="00880BAF">
        <w:tc>
          <w:tcPr>
            <w:tcW w:w="1855" w:type="dxa"/>
          </w:tcPr>
          <w:p w:rsidR="005505B0" w:rsidRPr="00901E79" w:rsidRDefault="005505B0" w:rsidP="00880BA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7432" w:type="dxa"/>
          </w:tcPr>
          <w:p w:rsidR="005505B0" w:rsidRDefault="005505B0" w:rsidP="00880BA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Cs w:val="28"/>
              </w:rPr>
              <w:t>Гайдарева</w:t>
            </w:r>
            <w:proofErr w:type="spellEnd"/>
            <w:r>
              <w:rPr>
                <w:color w:val="000000" w:themeColor="text1"/>
                <w:szCs w:val="28"/>
              </w:rPr>
              <w:t xml:space="preserve"> Инна Николаевна – доцент кафедры конституционного и административного права ФГБОУ ВПО «Адыгейский государственный университет»</w:t>
            </w:r>
          </w:p>
          <w:p w:rsidR="005505B0" w:rsidRDefault="005505B0" w:rsidP="00880BA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согласованию);</w:t>
            </w:r>
          </w:p>
          <w:p w:rsidR="005505B0" w:rsidRDefault="005505B0" w:rsidP="00880BAF">
            <w:pPr>
              <w:rPr>
                <w:color w:val="000000" w:themeColor="text1"/>
                <w:szCs w:val="28"/>
              </w:rPr>
            </w:pPr>
          </w:p>
          <w:p w:rsidR="005505B0" w:rsidRDefault="005505B0" w:rsidP="00880BA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 xml:space="preserve">- </w:t>
            </w:r>
            <w:proofErr w:type="spellStart"/>
            <w:r>
              <w:rPr>
                <w:color w:val="000000" w:themeColor="text1"/>
                <w:szCs w:val="28"/>
              </w:rPr>
              <w:t>Киржинова</w:t>
            </w:r>
            <w:proofErr w:type="spellEnd"/>
            <w:r>
              <w:rPr>
                <w:color w:val="000000" w:themeColor="text1"/>
                <w:szCs w:val="28"/>
              </w:rPr>
              <w:t xml:space="preserve"> Светлана </w:t>
            </w:r>
            <w:proofErr w:type="spellStart"/>
            <w:r>
              <w:rPr>
                <w:color w:val="000000" w:themeColor="text1"/>
                <w:szCs w:val="28"/>
              </w:rPr>
              <w:t>Аслановна</w:t>
            </w:r>
            <w:proofErr w:type="spellEnd"/>
            <w:r>
              <w:rPr>
                <w:color w:val="000000" w:themeColor="text1"/>
                <w:szCs w:val="28"/>
              </w:rPr>
              <w:t xml:space="preserve"> – доцент кафедры конституционного строительства и государственного и муниципального управления ФГБОУ ВПО «Майкопский государственный технологический университет» </w:t>
            </w:r>
          </w:p>
          <w:p w:rsidR="005505B0" w:rsidRDefault="005505B0" w:rsidP="00880BA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(по согласованию);</w:t>
            </w:r>
          </w:p>
          <w:p w:rsidR="005505B0" w:rsidRPr="00901E79" w:rsidRDefault="005505B0" w:rsidP="00880BAF">
            <w:pPr>
              <w:rPr>
                <w:color w:val="000000" w:themeColor="text1"/>
                <w:szCs w:val="28"/>
              </w:rPr>
            </w:pPr>
          </w:p>
        </w:tc>
      </w:tr>
      <w:tr w:rsidR="005505B0" w:rsidRPr="00901E79" w:rsidTr="00880BAF">
        <w:tc>
          <w:tcPr>
            <w:tcW w:w="1855" w:type="dxa"/>
          </w:tcPr>
          <w:p w:rsidR="005505B0" w:rsidRPr="00901E79" w:rsidRDefault="005505B0" w:rsidP="00880BA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7432" w:type="dxa"/>
          </w:tcPr>
          <w:p w:rsidR="005505B0" w:rsidRDefault="005505B0" w:rsidP="00880BA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Cs w:val="28"/>
              </w:rPr>
              <w:t>Петриенко</w:t>
            </w:r>
            <w:proofErr w:type="spellEnd"/>
            <w:r>
              <w:rPr>
                <w:color w:val="000000" w:themeColor="text1"/>
                <w:szCs w:val="28"/>
              </w:rPr>
              <w:t xml:space="preserve"> Сергей Михайлович – практический психолог НП «Учебно-консультативный Центр дополнительного образования детей и взрослых, начального общего образования, начального профессионального образования, психолого-педагогической, медико-социальной помощи и профориентации «Радуга» (по согласованию).</w:t>
            </w:r>
          </w:p>
          <w:p w:rsidR="005505B0" w:rsidRDefault="005505B0" w:rsidP="00880BAF">
            <w:pPr>
              <w:rPr>
                <w:color w:val="000000" w:themeColor="text1"/>
                <w:szCs w:val="28"/>
              </w:rPr>
            </w:pPr>
          </w:p>
        </w:tc>
      </w:tr>
    </w:tbl>
    <w:p w:rsidR="005505B0" w:rsidRDefault="005505B0" w:rsidP="005505B0">
      <w:pPr>
        <w:jc w:val="center"/>
        <w:rPr>
          <w:color w:val="000000" w:themeColor="text1"/>
        </w:rPr>
      </w:pPr>
    </w:p>
    <w:p w:rsidR="005505B0" w:rsidRDefault="005505B0" w:rsidP="005505B0">
      <w:pPr>
        <w:jc w:val="center"/>
        <w:rPr>
          <w:color w:val="000000" w:themeColor="text1"/>
        </w:rPr>
      </w:pPr>
      <w:r>
        <w:rPr>
          <w:color w:val="000000" w:themeColor="text1"/>
        </w:rPr>
        <w:t>______________</w:t>
      </w:r>
    </w:p>
    <w:p w:rsidR="00BA6612" w:rsidRDefault="00BA6612"/>
    <w:sectPr w:rsidR="00BA6612" w:rsidSect="009A7D85">
      <w:headerReference w:type="even" r:id="rId7"/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82" w:rsidRDefault="005505B0" w:rsidP="001B03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4B82" w:rsidRDefault="005505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82" w:rsidRDefault="005505B0" w:rsidP="001B03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BA4B82" w:rsidRDefault="005505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B0"/>
    <w:rsid w:val="005505B0"/>
    <w:rsid w:val="00BA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E7706-C977-443E-9686-09FC6ED8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5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05B0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05B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"/>
    <w:basedOn w:val="a"/>
    <w:link w:val="a4"/>
    <w:rsid w:val="005505B0"/>
    <w:rPr>
      <w:sz w:val="36"/>
    </w:rPr>
  </w:style>
  <w:style w:type="character" w:customStyle="1" w:styleId="a4">
    <w:name w:val="Основной текст Знак"/>
    <w:basedOn w:val="a0"/>
    <w:link w:val="a3"/>
    <w:rsid w:val="005505B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5505B0"/>
    <w:pPr>
      <w:jc w:val="both"/>
    </w:pPr>
    <w:rPr>
      <w:sz w:val="36"/>
    </w:rPr>
  </w:style>
  <w:style w:type="character" w:customStyle="1" w:styleId="22">
    <w:name w:val="Основной текст 2 Знак"/>
    <w:basedOn w:val="a0"/>
    <w:link w:val="21"/>
    <w:rsid w:val="005505B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header"/>
    <w:basedOn w:val="a"/>
    <w:link w:val="a6"/>
    <w:rsid w:val="005505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5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5505B0"/>
  </w:style>
  <w:style w:type="character" w:customStyle="1" w:styleId="a8">
    <w:name w:val="Гипертекстовая ссылка"/>
    <w:uiPriority w:val="99"/>
    <w:rsid w:val="005505B0"/>
    <w:rPr>
      <w:color w:val="008000"/>
    </w:rPr>
  </w:style>
  <w:style w:type="table" w:styleId="a9">
    <w:name w:val="Table Grid"/>
    <w:basedOn w:val="a1"/>
    <w:uiPriority w:val="59"/>
    <w:rsid w:val="005505B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2342777.0/" TargetMode="External"/><Relationship Id="rId5" Type="http://schemas.openxmlformats.org/officeDocument/2006/relationships/hyperlink" Target="garantf1://32399271.3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Семенцова Ирина Федоровна</cp:lastModifiedBy>
  <cp:revision>1</cp:revision>
  <dcterms:created xsi:type="dcterms:W3CDTF">2015-08-19T08:10:00Z</dcterms:created>
  <dcterms:modified xsi:type="dcterms:W3CDTF">2015-08-19T08:12:00Z</dcterms:modified>
</cp:coreProperties>
</file>